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EF7" w:rsidRDefault="00D36EE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създаване на масиви за ползване на земеделските земи по реда на чл.37ж, ал. 6 от ЗСПЗЗ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календарната 2018 г.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землището на с. Велющец, ЕКАТТЕ 10608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 Струмяни, област Благоевград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786EF7" w:rsidRDefault="00786EF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29.11.2017 г. в с. Велющец, община Струмяни, област Благоевград, между: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БОЙКО ГЕРАСИМОВ ЧИЛЕВ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Велющец, ул. , тел. 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собственици/съсобственици и/или ползватели на пасища, мери и ливади в землището на с. Велющец, общ. Струмяни, обл. Благоевград сключихме настоящото споразумение за създаване на масив/и за ползване на пасища, мери и ливади по реда на чл. 37ж от Закона за собствеността и ползването на земеделските земи (ЗСПЗЗ), в размер общо на </w:t>
      </w:r>
      <w:r>
        <w:rPr>
          <w:rFonts w:ascii="Times New Roman" w:hAnsi="Times New Roman" w:cs="Times New Roman"/>
          <w:b/>
          <w:bCs/>
          <w:sz w:val="24"/>
          <w:szCs w:val="24"/>
        </w:rPr>
        <w:t>89.190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данните по чл. 37ж, ал. 7 от ЗСПЗЗ, предоставени от комисията по чл. 37ж, ал. 4 от ЗСПЗЗ, назначена със заповед №</w:t>
      </w:r>
      <w:r w:rsidR="00324022">
        <w:rPr>
          <w:rFonts w:ascii="Times New Roman" w:hAnsi="Times New Roman" w:cs="Times New Roman"/>
          <w:sz w:val="24"/>
          <w:szCs w:val="24"/>
        </w:rPr>
        <w:t xml:space="preserve"> РД-08-516 </w:t>
      </w:r>
      <w:r>
        <w:rPr>
          <w:rFonts w:ascii="Times New Roman" w:hAnsi="Times New Roman" w:cs="Times New Roman"/>
          <w:sz w:val="24"/>
          <w:szCs w:val="24"/>
        </w:rPr>
        <w:t>/</w:t>
      </w:r>
      <w:r w:rsidR="00324022">
        <w:rPr>
          <w:rFonts w:ascii="Times New Roman" w:hAnsi="Times New Roman" w:cs="Times New Roman"/>
          <w:sz w:val="24"/>
          <w:szCs w:val="24"/>
        </w:rPr>
        <w:t>02.11.2017</w:t>
      </w:r>
      <w:r>
        <w:rPr>
          <w:rFonts w:ascii="Times New Roman" w:hAnsi="Times New Roman" w:cs="Times New Roman"/>
          <w:sz w:val="24"/>
          <w:szCs w:val="24"/>
        </w:rPr>
        <w:t xml:space="preserve"> г. на директора на Областна дирекция „Земеделие” – гр. Благоевград.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37ж от ЗСПЗЗ, включва следните участници собственици и/или ползватели:  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БОЙКО ГЕРАСИМОВ ЧИЛЕВ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89.190 дка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4, 5, 12, общо площ: 89.190 дка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календарната 2018 година.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чл. 37ж, ал. 12 от ЗСПЗЗ и е в размер на 7.00 лева/декар.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2 еднообразни екземпляра, по един за всяка от страните и един за регистрация в ОСЗ – Струмяни.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(БОЙКО ГЕРАСИМОВ ЧИЛЕВ)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86EF7" w:rsidRDefault="00D36EE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за създаване на масиви за ползване на пасища, мери и ливади по чл. 37ж, ал. 6 от ЗСПЗЗ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календарната 2018 година</w:t>
      </w:r>
    </w:p>
    <w:p w:rsidR="00786EF7" w:rsidRDefault="00D36EE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землището на с. Велющец, ЕКАТТЕ 10608, община Струмяни, област Благоевград.</w:t>
      </w:r>
    </w:p>
    <w:p w:rsidR="00786EF7" w:rsidRDefault="00786E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86EF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СЛИВКОВ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СТОЙКОВ ЦОМПОВ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БОЖКОВ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ЦВЕТКОВ РИЗОВ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ЗЛАТКОВ ЧОРБАДЖИЙСКИ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АТАНАСОВА ТОШЕВА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ВИТАНОВ ВИТАНОВ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ВИТАНОВ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СТОЯНОВ ДИМИТРОВ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СТОЯНОВ МАХЛЕЛИЙСКИ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ЯНЕВ МАНОЛЧЕВ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ЖЕГОВА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ЗЛАТКОВ ЧОРБАДЖИЙСКИ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ЗЛАТКОВ ПЕТРЕВСКИ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ГЕРАСИМОВ ЧИЛЕВ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ТАСКОВ ПЕТРЕВСКИ</w:t>
            </w:r>
          </w:p>
        </w:tc>
      </w:tr>
      <w:tr w:rsidR="00786E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D36EE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6EF7" w:rsidRDefault="00786EF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86EF7" w:rsidRDefault="00786EF7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786EF7" w:rsidRDefault="00D36EE4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Подписи:</w:t>
      </w:r>
    </w:p>
    <w:p w:rsidR="00786EF7" w:rsidRDefault="00786EF7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786EF7" w:rsidRDefault="00D36EE4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1. ..................................................................................</w:t>
      </w:r>
    </w:p>
    <w:p w:rsidR="00786EF7" w:rsidRDefault="00D36EE4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(БОЙКО ГЕРАСИМОВ ЧИЛЕВ)</w:t>
      </w:r>
    </w:p>
    <w:p w:rsidR="00786EF7" w:rsidRPr="00324022" w:rsidRDefault="00786EF7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en-US"/>
        </w:rPr>
      </w:pPr>
      <w:bookmarkStart w:id="0" w:name="_GoBack"/>
      <w:bookmarkEnd w:id="0"/>
    </w:p>
    <w:p w:rsidR="00D36EE4" w:rsidRDefault="00D36EE4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D36EE4">
      <w:headerReference w:type="default" r:id="rId6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5CC" w:rsidRDefault="003155CC">
      <w:pPr>
        <w:spacing w:after="0" w:line="240" w:lineRule="auto"/>
      </w:pPr>
      <w:r>
        <w:separator/>
      </w:r>
    </w:p>
  </w:endnote>
  <w:endnote w:type="continuationSeparator" w:id="0">
    <w:p w:rsidR="003155CC" w:rsidRDefault="00315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5CC" w:rsidRDefault="003155CC">
      <w:pPr>
        <w:spacing w:after="0" w:line="240" w:lineRule="auto"/>
      </w:pPr>
      <w:r>
        <w:separator/>
      </w:r>
    </w:p>
  </w:footnote>
  <w:footnote w:type="continuationSeparator" w:id="0">
    <w:p w:rsidR="003155CC" w:rsidRDefault="00315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67" w:type="dxa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60"/>
      <w:gridCol w:w="8007"/>
    </w:tblGrid>
    <w:tr w:rsidR="00786EF7" w:rsidTr="00211C2D">
      <w:trPr>
        <w:cantSplit/>
        <w:trHeight w:val="162"/>
      </w:trPr>
      <w:tc>
        <w:tcPr>
          <w:tcW w:w="2860" w:type="dxa"/>
          <w:tcBorders>
            <w:top w:val="nil"/>
            <w:left w:val="nil"/>
            <w:bottom w:val="nil"/>
            <w:right w:val="nil"/>
          </w:tcBorders>
        </w:tcPr>
        <w:p w:rsidR="00786EF7" w:rsidRDefault="00D36EE4" w:rsidP="000B6803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Вх. №</w:t>
          </w:r>
          <w:r w:rsidR="000B6803">
            <w:rPr>
              <w:rFonts w:ascii="Times New Roman" w:hAnsi="Times New Roman" w:cs="Times New Roman"/>
              <w:sz w:val="18"/>
              <w:szCs w:val="18"/>
            </w:rPr>
            <w:t>........</w:t>
          </w:r>
          <w:r>
            <w:rPr>
              <w:rFonts w:ascii="Times New Roman" w:hAnsi="Times New Roman" w:cs="Times New Roman"/>
              <w:sz w:val="18"/>
              <w:szCs w:val="18"/>
            </w:rPr>
            <w:t>.....</w:t>
          </w:r>
          <w:r w:rsidR="000B6803">
            <w:rPr>
              <w:rFonts w:ascii="Times New Roman" w:hAnsi="Times New Roman" w:cs="Times New Roman"/>
              <w:sz w:val="18"/>
              <w:szCs w:val="18"/>
            </w:rPr>
            <w:t>................</w:t>
          </w:r>
          <w:r w:rsidR="00211C2D">
            <w:rPr>
              <w:rFonts w:ascii="Times New Roman" w:hAnsi="Times New Roman" w:cs="Times New Roman"/>
              <w:sz w:val="18"/>
              <w:szCs w:val="18"/>
            </w:rPr>
            <w:t>................</w:t>
          </w:r>
        </w:p>
      </w:tc>
      <w:tc>
        <w:tcPr>
          <w:tcW w:w="800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786EF7" w:rsidRDefault="00D36EE4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786EF7" w:rsidTr="00211C2D">
      <w:trPr>
        <w:cantSplit/>
        <w:trHeight w:val="162"/>
      </w:trPr>
      <w:tc>
        <w:tcPr>
          <w:tcW w:w="2860" w:type="dxa"/>
          <w:tcBorders>
            <w:top w:val="nil"/>
            <w:left w:val="nil"/>
            <w:bottom w:val="nil"/>
            <w:right w:val="nil"/>
          </w:tcBorders>
        </w:tcPr>
        <w:p w:rsidR="00786EF7" w:rsidRDefault="00786EF7" w:rsidP="000B6803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8007" w:type="dxa"/>
          <w:vMerge/>
          <w:tcBorders>
            <w:top w:val="nil"/>
            <w:left w:val="nil"/>
            <w:bottom w:val="nil"/>
            <w:right w:val="nil"/>
          </w:tcBorders>
        </w:tcPr>
        <w:p w:rsidR="00786EF7" w:rsidRDefault="00786EF7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786EF7" w:rsidTr="00211C2D">
      <w:trPr>
        <w:cantSplit/>
        <w:trHeight w:val="162"/>
      </w:trPr>
      <w:tc>
        <w:tcPr>
          <w:tcW w:w="2860" w:type="dxa"/>
          <w:tcBorders>
            <w:top w:val="nil"/>
            <w:left w:val="nil"/>
            <w:bottom w:val="nil"/>
            <w:right w:val="nil"/>
          </w:tcBorders>
        </w:tcPr>
        <w:p w:rsidR="00786EF7" w:rsidRDefault="00D36EE4" w:rsidP="000B6803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ОСЗ Струмяни</w:t>
          </w:r>
        </w:p>
      </w:tc>
      <w:tc>
        <w:tcPr>
          <w:tcW w:w="8007" w:type="dxa"/>
          <w:vMerge/>
          <w:tcBorders>
            <w:top w:val="nil"/>
            <w:left w:val="nil"/>
            <w:bottom w:val="nil"/>
            <w:right w:val="nil"/>
          </w:tcBorders>
        </w:tcPr>
        <w:p w:rsidR="00786EF7" w:rsidRDefault="00786EF7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786EF7" w:rsidRDefault="00786EF7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B6803"/>
    <w:rsid w:val="00211C2D"/>
    <w:rsid w:val="00226779"/>
    <w:rsid w:val="003155CC"/>
    <w:rsid w:val="00324022"/>
    <w:rsid w:val="00786EF7"/>
    <w:rsid w:val="00A67D8B"/>
    <w:rsid w:val="00D36EE4"/>
    <w:rsid w:val="00DA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3C567CBE-9221-40EA-849F-09FC2733E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6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6803"/>
  </w:style>
  <w:style w:type="paragraph" w:styleId="Footer">
    <w:name w:val="footer"/>
    <w:basedOn w:val="Normal"/>
    <w:link w:val="FooterChar"/>
    <w:uiPriority w:val="99"/>
    <w:unhideWhenUsed/>
    <w:rsid w:val="000B6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2017-11-29T15:19:00Z</dcterms:created>
  <dcterms:modified xsi:type="dcterms:W3CDTF">2017-11-29T16:54:00Z</dcterms:modified>
</cp:coreProperties>
</file>